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C4C2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C4C24">
              <w:rPr>
                <w:b/>
                <w:sz w:val="26"/>
                <w:szCs w:val="26"/>
                <w:u w:val="single"/>
                <w:lang w:val="en-US"/>
              </w:rPr>
              <w:t>232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C4C2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8C4C24">
              <w:rPr>
                <w:b/>
                <w:color w:val="000000"/>
                <w:sz w:val="26"/>
                <w:szCs w:val="26"/>
                <w:lang w:val="en-US"/>
              </w:rPr>
              <w:t>7458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2603"/>
        <w:gridCol w:w="1315"/>
        <w:gridCol w:w="2339"/>
      </w:tblGrid>
      <w:tr w:rsidR="001E4556" w:rsidRPr="00240803" w:rsidTr="00264A2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0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315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8C4C24" w:rsidRPr="00240803" w:rsidTr="00264A2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4C24" w:rsidRPr="00240803" w:rsidRDefault="003005EA" w:rsidP="00DC7DA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Масло </w:t>
            </w:r>
            <w:r w:rsidR="008C4C24">
              <w:rPr>
                <w:color w:val="000000"/>
              </w:rPr>
              <w:t xml:space="preserve">синтетическое </w:t>
            </w:r>
            <w:r w:rsidR="008C4C24">
              <w:rPr>
                <w:color w:val="000000"/>
                <w:lang w:val="en-US"/>
              </w:rPr>
              <w:t>5</w:t>
            </w:r>
            <w:r w:rsidR="008C4C24" w:rsidRPr="002528B4">
              <w:rPr>
                <w:color w:val="000000"/>
              </w:rPr>
              <w:t>W40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8C4C24" w:rsidRPr="00240803" w:rsidRDefault="008C4C24" w:rsidP="00DC7DA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8C4C24" w:rsidRPr="002528B4" w:rsidRDefault="008C4C24" w:rsidP="00DC7DAC">
            <w:pPr>
              <w:ind w:firstLine="0"/>
              <w:jc w:val="center"/>
              <w:rPr>
                <w:color w:val="000000"/>
              </w:rPr>
            </w:pPr>
            <w:r w:rsidRPr="002528B4">
              <w:rPr>
                <w:color w:val="000000"/>
              </w:rPr>
              <w:t xml:space="preserve">Класс вязкости по </w:t>
            </w:r>
            <w:r w:rsidRPr="002528B4">
              <w:rPr>
                <w:color w:val="000000"/>
                <w:lang w:val="en-US"/>
              </w:rPr>
              <w:t>SAE</w:t>
            </w:r>
            <w:r>
              <w:rPr>
                <w:color w:val="000000"/>
              </w:rPr>
              <w:t xml:space="preserve"> </w:t>
            </w:r>
            <w:r w:rsidRPr="00D24EA1">
              <w:rPr>
                <w:color w:val="000000"/>
              </w:rPr>
              <w:t>5</w:t>
            </w:r>
            <w:r w:rsidRPr="002528B4">
              <w:rPr>
                <w:color w:val="000000"/>
                <w:lang w:val="en-US"/>
              </w:rPr>
              <w:t>W</w:t>
            </w:r>
            <w:r w:rsidRPr="002528B4">
              <w:rPr>
                <w:color w:val="000000"/>
              </w:rPr>
              <w:t xml:space="preserve">40, </w:t>
            </w:r>
            <w:r w:rsidRPr="002528B4">
              <w:rPr>
                <w:color w:val="000000"/>
                <w:lang w:val="en-US"/>
              </w:rPr>
              <w:t>API</w:t>
            </w:r>
            <w:r w:rsidRPr="002528B4">
              <w:rPr>
                <w:color w:val="000000"/>
              </w:rPr>
              <w:t xml:space="preserve"> </w:t>
            </w:r>
            <w:r w:rsidR="00264A2B" w:rsidRPr="00264A2B">
              <w:rPr>
                <w:color w:val="000000"/>
              </w:rPr>
              <w:t>(</w:t>
            </w:r>
            <w:r w:rsidR="00264A2B">
              <w:rPr>
                <w:color w:val="000000"/>
              </w:rPr>
              <w:t xml:space="preserve">не ниже) </w:t>
            </w:r>
            <w:r w:rsidRPr="002528B4">
              <w:rPr>
                <w:color w:val="000000"/>
              </w:rPr>
              <w:t xml:space="preserve">- </w:t>
            </w:r>
            <w:r w:rsidRPr="002528B4">
              <w:rPr>
                <w:color w:val="000000"/>
                <w:lang w:val="en-US"/>
              </w:rPr>
              <w:t>S</w:t>
            </w:r>
            <w:r>
              <w:rPr>
                <w:color w:val="000000"/>
                <w:lang w:val="en-US"/>
              </w:rPr>
              <w:t>J</w:t>
            </w:r>
            <w:r w:rsidRPr="002528B4">
              <w:rPr>
                <w:color w:val="000000"/>
              </w:rPr>
              <w:t>/</w:t>
            </w:r>
            <w:r w:rsidRPr="002528B4">
              <w:rPr>
                <w:color w:val="000000"/>
                <w:lang w:val="en-US"/>
              </w:rPr>
              <w:t>C</w:t>
            </w:r>
            <w:r>
              <w:rPr>
                <w:color w:val="000000"/>
                <w:lang w:val="en-US"/>
              </w:rPr>
              <w:t>F</w:t>
            </w:r>
            <w:r w:rsidRPr="002528B4">
              <w:rPr>
                <w:color w:val="000000"/>
              </w:rPr>
              <w:t xml:space="preserve"> </w:t>
            </w:r>
          </w:p>
        </w:tc>
        <w:tc>
          <w:tcPr>
            <w:tcW w:w="1315" w:type="dxa"/>
            <w:vAlign w:val="center"/>
          </w:tcPr>
          <w:p w:rsidR="008C4C24" w:rsidRPr="002528B4" w:rsidRDefault="008C4C24" w:rsidP="00DC7DAC">
            <w:pPr>
              <w:ind w:firstLine="0"/>
              <w:jc w:val="center"/>
              <w:rPr>
                <w:color w:val="000000"/>
              </w:rPr>
            </w:pPr>
          </w:p>
          <w:p w:rsidR="008C4C24" w:rsidRPr="002528B4" w:rsidRDefault="008C4C24" w:rsidP="00DC7DA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8C4C24" w:rsidRPr="00240803" w:rsidRDefault="008C4C24" w:rsidP="00DC7DAC">
            <w:pPr>
              <w:ind w:firstLine="0"/>
              <w:jc w:val="center"/>
              <w:rPr>
                <w:color w:val="000000"/>
              </w:rPr>
            </w:pPr>
            <w:r w:rsidRPr="002528B4">
              <w:rPr>
                <w:color w:val="000000"/>
              </w:rPr>
              <w:t>Лукойл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Люкс*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1820C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061D3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</w:t>
      </w:r>
      <w:bookmarkStart w:id="1" w:name="_GoBack"/>
      <w:bookmarkEnd w:id="1"/>
      <w:r w:rsidRPr="0095503A">
        <w:rPr>
          <w:sz w:val="24"/>
          <w:szCs w:val="24"/>
        </w:rPr>
        <w:t>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061D3" w:rsidRPr="00881152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061D3" w:rsidRPr="0095503A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061D3" w:rsidRPr="003521F4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E061D3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061D3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061D3" w:rsidRPr="005A4BBD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E061D3" w:rsidRPr="007D5D20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E061D3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061D3" w:rsidRPr="004D4E32" w:rsidRDefault="00E061D3" w:rsidP="00E061D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061D3" w:rsidRDefault="00E061D3" w:rsidP="00E061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061D3" w:rsidRPr="00612811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E061D3" w:rsidRPr="004D4E32" w:rsidRDefault="00E061D3" w:rsidP="00E061D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061D3" w:rsidRPr="00D10A40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061D3" w:rsidRPr="00D10A40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061D3" w:rsidRPr="00D10A40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061D3" w:rsidRPr="00612811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061D3" w:rsidRPr="00BB6EA4" w:rsidRDefault="00E061D3" w:rsidP="00E061D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061D3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061D3" w:rsidRDefault="00E061D3" w:rsidP="00E061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061D3" w:rsidRDefault="00E061D3" w:rsidP="00E061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061D3" w:rsidRDefault="00E061D3" w:rsidP="00E061D3">
      <w:pPr>
        <w:spacing w:line="276" w:lineRule="auto"/>
        <w:ind w:firstLine="709"/>
        <w:rPr>
          <w:sz w:val="24"/>
          <w:szCs w:val="24"/>
        </w:rPr>
      </w:pPr>
    </w:p>
    <w:p w:rsidR="00E061D3" w:rsidRPr="00CF1FB0" w:rsidRDefault="00E061D3" w:rsidP="00E061D3">
      <w:pPr>
        <w:spacing w:line="276" w:lineRule="auto"/>
        <w:ind w:firstLine="709"/>
        <w:rPr>
          <w:sz w:val="24"/>
          <w:szCs w:val="24"/>
        </w:rPr>
      </w:pPr>
    </w:p>
    <w:p w:rsidR="00E061D3" w:rsidRDefault="00E061D3" w:rsidP="00E061D3">
      <w:pPr>
        <w:rPr>
          <w:sz w:val="26"/>
          <w:szCs w:val="26"/>
        </w:rPr>
      </w:pPr>
    </w:p>
    <w:p w:rsidR="00E061D3" w:rsidRDefault="00E061D3" w:rsidP="00E061D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061D3" w:rsidRPr="00E1390F" w:rsidRDefault="00E061D3" w:rsidP="00E061D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820C1" w:rsidRPr="00E061D3" w:rsidRDefault="001820C1" w:rsidP="001820C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820C1" w:rsidRPr="00E061D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EBA" w:rsidRDefault="00BA1EBA">
      <w:r>
        <w:separator/>
      </w:r>
    </w:p>
  </w:endnote>
  <w:endnote w:type="continuationSeparator" w:id="0">
    <w:p w:rsidR="00BA1EBA" w:rsidRDefault="00BA1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EBA" w:rsidRDefault="00BA1EBA">
      <w:r>
        <w:separator/>
      </w:r>
    </w:p>
  </w:footnote>
  <w:footnote w:type="continuationSeparator" w:id="0">
    <w:p w:rsidR="00BA1EBA" w:rsidRDefault="00BA1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20C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4A2B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05EA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038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5E36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504B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6FE3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CD0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4C24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71F9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040"/>
    <w:rsid w:val="00A811F8"/>
    <w:rsid w:val="00A81795"/>
    <w:rsid w:val="00A8452F"/>
    <w:rsid w:val="00A86855"/>
    <w:rsid w:val="00A87061"/>
    <w:rsid w:val="00A90F72"/>
    <w:rsid w:val="00A91D56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360"/>
    <w:rsid w:val="00B946A9"/>
    <w:rsid w:val="00B97488"/>
    <w:rsid w:val="00B97AC4"/>
    <w:rsid w:val="00BA0DE5"/>
    <w:rsid w:val="00BA19D6"/>
    <w:rsid w:val="00BA1EBA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1C1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1D3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3B1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B4953-12B7-4888-B4CA-D705D859F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2017-09-22T06:49:00Z</dcterms:created>
  <dcterms:modified xsi:type="dcterms:W3CDTF">2017-09-22T07:42:00Z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